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D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eacon Michael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 Rua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E I, 457 </w:t>
      </w:r>
    </w:p>
    <w:p>
      <w:pPr>
        <w:pStyle w:val="NoSpacing"/>
        <w:jc w:val="center"/>
        <w:rPr/>
      </w:pPr>
      <w:r>
        <w:rPr/>
      </w:r>
    </w:p>
    <w:p>
      <w:pPr>
        <w:pStyle w:val="NoSpacing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“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Know therefore and keep in mind what I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am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tell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ing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 you. Many tribulations await you, but in them the Lord Our God will give you much consolation.”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S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Ign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atius,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Lanzo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orinese, 27 July 1860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Beloved son Michael,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greetings in the Lord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,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 wrote to me in French and did it well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. Be French only in language and speech; but in spirit, heart and action, be intrepid and generous, like a Roman.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Know therefore and keep in mind what I am telling you. Many tribulations await you, but in them the Lord our God will give you much consolation.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Offer yourself as a model of good works; be careful to give good advice, and constantly do what is good in the eyes of the Lord.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Wage war against the devil; hope in God; and if I can do anything, I will be entirely yours.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May the grace of Our Lord Jesus Christ be with us always.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Take care,</w:t>
      </w:r>
    </w:p>
    <w:p>
      <w:pPr>
        <w:pStyle w:val="NoSpacing"/>
        <w:ind w:hanging="0" w:start="778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cstheme="minorHAnsi" w:ascii="Calibri" w:hAnsi="Calibri"/>
          <w:sz w:val="20"/>
          <w:szCs w:val="20"/>
          <w:lang w:val="en-AU"/>
        </w:rPr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S.</w:t>
      </w: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 Ignati apud Lanceum taurinensem, 27 juli 1860 </w:t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Dilecto filio Rua Michaèli salutem in Domino</w:t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Litteris gallicis conscriptam epistolam ad me misisti; et bene fecisti. Esto Gallus tantum lingua et sermone; sed animo, corde, et opere Romanus intrepidus et generosus. Scito ergo et animadverte sermonem. Multae tribulationes te expectant; sed in his magnas consolationes dabit tibi Dominus Deus Noster. Praebe teipsum exemplum bonorum operum; vigila in petendis consilis; quod bonum est in oculis Domini constanter facito. Pugna contra diabolum; spera in Deo; et, si quid valeo, totus tuus ero. Gratia Domini N. J. Ch. sit semper nobiscum. </w:t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Vale</w:t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Fr Bosco J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267</Words>
  <Characters>1252</Characters>
  <CharactersWithSpaces>1507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2025-10-13T15:51:02Z</dcterms:created>
  <dc:creator>JBF</dc:creator>
  <dc:description/>
  <dc:language>en-AU</dc:language>
  <cp:lastModifiedBy>JBF</cp:lastModifiedBy>
  <dcterms:modified xsi:type="dcterms:W3CDTF">2025-10-13T15:51:44Z</dcterms:modified>
  <cp:revision>1</cp:revision>
  <dc:subject/>
  <dc:title/>
</cp:coreProperties>
</file>